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79895">
      <w:pPr>
        <w:widowControl/>
        <w:jc w:val="center"/>
        <w:rPr>
          <w:rFonts w:hint="eastAsia" w:ascii="黑体" w:hAnsi="黑体" w:eastAsia="黑体"/>
          <w:b/>
          <w:bCs/>
          <w:color w:val="000000"/>
          <w:spacing w:val="-2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/>
          <w:spacing w:val="-2"/>
          <w:sz w:val="32"/>
          <w:szCs w:val="32"/>
        </w:rPr>
        <w:t>南京中医药大学本专科生发表学术论文版面费报销申请表</w:t>
      </w:r>
    </w:p>
    <w:p w14:paraId="27A9A46E">
      <w:pPr>
        <w:widowControl/>
        <w:jc w:val="center"/>
        <w:rPr>
          <w:rFonts w:hint="eastAsia" w:ascii="黑体" w:hAnsi="黑体" w:eastAsia="黑体"/>
          <w:b/>
          <w:bCs/>
          <w:color w:val="000000"/>
          <w:spacing w:val="-2"/>
          <w:sz w:val="32"/>
          <w:szCs w:val="32"/>
        </w:rPr>
      </w:pPr>
      <w:bookmarkStart w:id="0" w:name="_GoBack"/>
      <w:bookmarkEnd w:id="0"/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606"/>
        <w:gridCol w:w="2655"/>
        <w:gridCol w:w="2364"/>
      </w:tblGrid>
      <w:tr w14:paraId="24DC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0B7A4F1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学院</w:t>
            </w:r>
          </w:p>
        </w:tc>
        <w:tc>
          <w:tcPr>
            <w:tcW w:w="1606" w:type="dxa"/>
          </w:tcPr>
          <w:p w14:paraId="77DE7BDB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55" w:type="dxa"/>
          </w:tcPr>
          <w:p w14:paraId="66C21D1E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班级</w:t>
            </w:r>
          </w:p>
        </w:tc>
        <w:tc>
          <w:tcPr>
            <w:tcW w:w="2364" w:type="dxa"/>
          </w:tcPr>
          <w:p w14:paraId="482D0F4C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</w:tr>
      <w:tr w14:paraId="7211D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1C35B55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姓名</w:t>
            </w:r>
          </w:p>
        </w:tc>
        <w:tc>
          <w:tcPr>
            <w:tcW w:w="1606" w:type="dxa"/>
          </w:tcPr>
          <w:p w14:paraId="57936388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55" w:type="dxa"/>
          </w:tcPr>
          <w:p w14:paraId="5B88A8F8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学号</w:t>
            </w:r>
          </w:p>
        </w:tc>
        <w:tc>
          <w:tcPr>
            <w:tcW w:w="2364" w:type="dxa"/>
          </w:tcPr>
          <w:p w14:paraId="77D61BE1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</w:tr>
      <w:tr w14:paraId="091E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4719925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论文题目</w:t>
            </w:r>
          </w:p>
        </w:tc>
        <w:tc>
          <w:tcPr>
            <w:tcW w:w="6625" w:type="dxa"/>
            <w:gridSpan w:val="3"/>
          </w:tcPr>
          <w:p w14:paraId="2AA4C997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</w:tr>
      <w:tr w14:paraId="589B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11BF3AF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发表刊物</w:t>
            </w:r>
          </w:p>
        </w:tc>
        <w:tc>
          <w:tcPr>
            <w:tcW w:w="6625" w:type="dxa"/>
            <w:gridSpan w:val="3"/>
          </w:tcPr>
          <w:p w14:paraId="52054B0E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</w:pPr>
          </w:p>
        </w:tc>
      </w:tr>
      <w:tr w14:paraId="064D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EE22166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刊物</w:t>
            </w:r>
            <w:r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  <w:t>级别</w:t>
            </w:r>
          </w:p>
        </w:tc>
        <w:tc>
          <w:tcPr>
            <w:tcW w:w="6625" w:type="dxa"/>
            <w:gridSpan w:val="3"/>
          </w:tcPr>
          <w:p w14:paraId="4535AEBD">
            <w:pPr>
              <w:widowControl/>
              <w:spacing w:line="360" w:lineRule="auto"/>
              <w:ind w:firstLine="236" w:firstLineChars="100"/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t>中文核心期刊</w:t>
            </w:r>
            <w:r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  <w:t xml:space="preserve"> CSSCI</w:t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t>期刊</w:t>
            </w:r>
            <w:r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  <w:t xml:space="preserve">       </w:t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  <w:t>SCI</w:t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t>期刊</w:t>
            </w:r>
          </w:p>
          <w:p w14:paraId="0F7AC0D3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  <w:t>中国科技论文统计源期刊</w:t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  <w:t>中国人文社会科学核心期刊</w:t>
            </w:r>
          </w:p>
        </w:tc>
      </w:tr>
      <w:tr w14:paraId="04EC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FC02B49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ISSN</w:t>
            </w:r>
          </w:p>
        </w:tc>
        <w:tc>
          <w:tcPr>
            <w:tcW w:w="1606" w:type="dxa"/>
          </w:tcPr>
          <w:p w14:paraId="242BDE6C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55" w:type="dxa"/>
          </w:tcPr>
          <w:p w14:paraId="114E1C86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CN</w:t>
            </w:r>
          </w:p>
        </w:tc>
        <w:tc>
          <w:tcPr>
            <w:tcW w:w="2364" w:type="dxa"/>
          </w:tcPr>
          <w:p w14:paraId="0ACCD2C0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</w:tr>
      <w:tr w14:paraId="4496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D48A13A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发表期号</w:t>
            </w:r>
          </w:p>
        </w:tc>
        <w:tc>
          <w:tcPr>
            <w:tcW w:w="1606" w:type="dxa"/>
          </w:tcPr>
          <w:p w14:paraId="24E4667A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55" w:type="dxa"/>
          </w:tcPr>
          <w:p w14:paraId="7B966E47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刊登页码</w:t>
            </w:r>
          </w:p>
        </w:tc>
        <w:tc>
          <w:tcPr>
            <w:tcW w:w="2364" w:type="dxa"/>
          </w:tcPr>
          <w:p w14:paraId="30D02045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</w:tr>
      <w:tr w14:paraId="39E98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5E9ADD7F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论文字数</w:t>
            </w:r>
          </w:p>
        </w:tc>
        <w:tc>
          <w:tcPr>
            <w:tcW w:w="1606" w:type="dxa"/>
            <w:vAlign w:val="center"/>
          </w:tcPr>
          <w:p w14:paraId="3017A556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 w14:paraId="1BE8F3BF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作者角色</w:t>
            </w:r>
          </w:p>
        </w:tc>
        <w:tc>
          <w:tcPr>
            <w:tcW w:w="2364" w:type="dxa"/>
          </w:tcPr>
          <w:p w14:paraId="34535E23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4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t xml:space="preserve">独著  </w:t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t>第一作者</w:t>
            </w:r>
          </w:p>
          <w:p w14:paraId="04442634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sym w:font="Symbol" w:char="F08C"/>
            </w:r>
            <w:r>
              <w:rPr>
                <w:rFonts w:hint="eastAsia" w:ascii="仿宋" w:hAnsi="仿宋" w:eastAsia="仿宋"/>
                <w:color w:val="000000"/>
                <w:spacing w:val="-2"/>
                <w:sz w:val="24"/>
                <w:szCs w:val="28"/>
              </w:rPr>
              <w:t>并列第一作者</w:t>
            </w:r>
          </w:p>
        </w:tc>
      </w:tr>
      <w:tr w14:paraId="77AB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BCCE5C8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版面费</w:t>
            </w:r>
          </w:p>
        </w:tc>
        <w:tc>
          <w:tcPr>
            <w:tcW w:w="1606" w:type="dxa"/>
          </w:tcPr>
          <w:p w14:paraId="02F3BC09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55" w:type="dxa"/>
          </w:tcPr>
          <w:p w14:paraId="307C3836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申请报销金额</w:t>
            </w:r>
          </w:p>
        </w:tc>
        <w:tc>
          <w:tcPr>
            <w:tcW w:w="2364" w:type="dxa"/>
          </w:tcPr>
          <w:p w14:paraId="7CD97814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</w:tr>
      <w:tr w14:paraId="49D0D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2130" w:type="dxa"/>
            <w:vAlign w:val="center"/>
          </w:tcPr>
          <w:p w14:paraId="5BDBEEBD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本科生导师或班主任意见</w:t>
            </w:r>
          </w:p>
        </w:tc>
        <w:tc>
          <w:tcPr>
            <w:tcW w:w="6625" w:type="dxa"/>
            <w:gridSpan w:val="3"/>
          </w:tcPr>
          <w:p w14:paraId="1706D5C3">
            <w:pPr>
              <w:widowControl/>
              <w:spacing w:line="360" w:lineRule="auto"/>
              <w:jc w:val="left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  <w:p w14:paraId="379B4158">
            <w:pPr>
              <w:widowControl/>
              <w:spacing w:line="360" w:lineRule="auto"/>
              <w:jc w:val="left"/>
              <w:rPr>
                <w:rFonts w:ascii="仿宋" w:hAnsi="仿宋" w:eastAsia="仿宋"/>
                <w:color w:val="000000"/>
                <w:spacing w:val="-2"/>
                <w:sz w:val="22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ascii="仿宋" w:hAnsi="仿宋" w:eastAsia="仿宋"/>
                <w:color w:val="000000"/>
                <w:spacing w:val="-2"/>
                <w:sz w:val="22"/>
                <w:szCs w:val="28"/>
              </w:rPr>
              <w:t xml:space="preserve">  </w:t>
            </w:r>
          </w:p>
          <w:p w14:paraId="54AC6CCB">
            <w:pPr>
              <w:widowControl/>
              <w:spacing w:line="360" w:lineRule="auto"/>
              <w:ind w:firstLine="4278" w:firstLineChars="1550"/>
              <w:jc w:val="left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签字：</w:t>
            </w:r>
          </w:p>
        </w:tc>
      </w:tr>
      <w:tr w14:paraId="72453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</w:trPr>
        <w:tc>
          <w:tcPr>
            <w:tcW w:w="2130" w:type="dxa"/>
            <w:vAlign w:val="center"/>
          </w:tcPr>
          <w:p w14:paraId="534CB62E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学院审核</w:t>
            </w:r>
          </w:p>
        </w:tc>
        <w:tc>
          <w:tcPr>
            <w:tcW w:w="6625" w:type="dxa"/>
            <w:gridSpan w:val="3"/>
          </w:tcPr>
          <w:p w14:paraId="52EE62B0">
            <w:pPr>
              <w:widowControl/>
              <w:spacing w:line="360" w:lineRule="auto"/>
              <w:jc w:val="left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  <w:p w14:paraId="31657D5D">
            <w:pPr>
              <w:widowControl/>
              <w:spacing w:line="360" w:lineRule="auto"/>
              <w:jc w:val="left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 xml:space="preserve">                               公章</w:t>
            </w:r>
          </w:p>
        </w:tc>
      </w:tr>
      <w:tr w14:paraId="3F75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2130" w:type="dxa"/>
            <w:vAlign w:val="center"/>
          </w:tcPr>
          <w:p w14:paraId="5A00A32B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学生处审批</w:t>
            </w:r>
          </w:p>
        </w:tc>
        <w:tc>
          <w:tcPr>
            <w:tcW w:w="6625" w:type="dxa"/>
            <w:gridSpan w:val="3"/>
          </w:tcPr>
          <w:p w14:paraId="206C6B2B">
            <w:pPr>
              <w:widowControl/>
              <w:spacing w:line="360" w:lineRule="auto"/>
              <w:jc w:val="left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  <w:p w14:paraId="051CD4F3">
            <w:pPr>
              <w:widowControl/>
              <w:spacing w:line="360" w:lineRule="auto"/>
              <w:ind w:firstLine="4278" w:firstLineChars="1550"/>
              <w:jc w:val="left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公章</w:t>
            </w:r>
          </w:p>
        </w:tc>
      </w:tr>
      <w:tr w14:paraId="53ED0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1BBE3EF"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8"/>
                <w:szCs w:val="28"/>
              </w:rPr>
              <w:t>备注</w:t>
            </w:r>
          </w:p>
        </w:tc>
        <w:tc>
          <w:tcPr>
            <w:tcW w:w="6625" w:type="dxa"/>
            <w:gridSpan w:val="3"/>
          </w:tcPr>
          <w:p w14:paraId="30159929">
            <w:pPr>
              <w:widowControl/>
              <w:spacing w:line="360" w:lineRule="auto"/>
              <w:jc w:val="left"/>
              <w:rPr>
                <w:rFonts w:ascii="仿宋" w:hAnsi="仿宋" w:eastAsia="仿宋"/>
                <w:color w:val="000000"/>
                <w:spacing w:val="-2"/>
                <w:sz w:val="28"/>
                <w:szCs w:val="28"/>
              </w:rPr>
            </w:pPr>
          </w:p>
        </w:tc>
      </w:tr>
    </w:tbl>
    <w:p w14:paraId="0C76D1E1"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33C"/>
    <w:rsid w:val="00131EC6"/>
    <w:rsid w:val="002339E5"/>
    <w:rsid w:val="002C633C"/>
    <w:rsid w:val="00300773"/>
    <w:rsid w:val="003D6938"/>
    <w:rsid w:val="0078619C"/>
    <w:rsid w:val="007F2F4D"/>
    <w:rsid w:val="00B43077"/>
    <w:rsid w:val="00BF10D7"/>
    <w:rsid w:val="18E8006C"/>
    <w:rsid w:val="7712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166</Characters>
  <Lines>2</Lines>
  <Paragraphs>1</Paragraphs>
  <TotalTime>8</TotalTime>
  <ScaleCrop>false</ScaleCrop>
  <LinksUpToDate>false</LinksUpToDate>
  <CharactersWithSpaces>246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2018-05-29T02:35:00Z</dcterms:created>
  <dc:creator>随风飞羊</dc:creator>
  <cp:lastModifiedBy>菜菜</cp:lastModifiedBy>
  <dcterms:modified xsi:type="dcterms:W3CDTF">2026-05-19T07:26:08Z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9F34F9C1F9D849ABBC7D2029D1526FD8</vt:lpwstr>
  </property>
  <property fmtid="{D5CDD505-2E9C-101B-9397-08002B2CF9AE}" pid="4" name="KSOTemplateDocerSaveRecord">
    <vt:lpwstr>eyJoZGlkIjoiM2M0NDIzMzY1NjU4NWE4ZjYxZWY5YTliNmFhMjUzOWEiLCJ1c2VySWQiOiIyNTAyMzAwNjQifQ==</vt:lpwstr>
  </property>
</Properties>
</file>