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left"/>
        <w:rPr>
          <w:rFonts w:ascii="Times New Roman" w:hAnsi="Times New Roman" w:eastAsia="方正小标宋简体"/>
          <w:color w:val="0D0D0D"/>
          <w:kern w:val="0"/>
          <w:sz w:val="36"/>
          <w:szCs w:val="36"/>
        </w:rPr>
      </w:pPr>
      <w:r>
        <w:rPr>
          <w:rFonts w:hint="eastAsia" w:ascii="Times New Roman" w:hAnsi="Times New Roman" w:eastAsia="方正小标宋简体"/>
          <w:color w:val="0D0D0D"/>
          <w:kern w:val="0"/>
          <w:sz w:val="36"/>
          <w:szCs w:val="36"/>
          <w:lang w:val="en-US" w:eastAsia="zh-CN"/>
        </w:rPr>
        <w:t>南京中医药大学</w:t>
      </w:r>
      <w:r>
        <w:rPr>
          <w:rFonts w:ascii="Times New Roman" w:hAnsi="Times New Roman" w:eastAsia="方正小标宋简体"/>
          <w:color w:val="0D0D0D"/>
          <w:kern w:val="0"/>
          <w:sz w:val="36"/>
          <w:szCs w:val="36"/>
        </w:rPr>
        <w:t>家庭经济困难</w:t>
      </w:r>
      <w:r>
        <w:rPr>
          <w:rFonts w:hint="eastAsia" w:ascii="Times New Roman" w:hAnsi="Times New Roman" w:eastAsia="方正小标宋简体"/>
          <w:color w:val="0D0D0D"/>
          <w:kern w:val="0"/>
          <w:sz w:val="36"/>
          <w:szCs w:val="36"/>
          <w:lang w:val="en-US" w:eastAsia="zh-CN"/>
        </w:rPr>
        <w:t>研究生</w:t>
      </w:r>
      <w:r>
        <w:rPr>
          <w:rFonts w:ascii="Times New Roman" w:hAnsi="Times New Roman" w:eastAsia="方正小标宋简体"/>
          <w:color w:val="0D0D0D"/>
          <w:kern w:val="0"/>
          <w:sz w:val="36"/>
          <w:szCs w:val="36"/>
        </w:rPr>
        <w:t>认定申请表</w:t>
      </w:r>
    </w:p>
    <w:p>
      <w:pPr>
        <w:widowControl/>
        <w:spacing w:line="560" w:lineRule="exact"/>
        <w:jc w:val="left"/>
        <w:rPr>
          <w:rFonts w:ascii="Times New Roman" w:hAnsi="Times New Roman" w:eastAsia="方正小标宋简体"/>
          <w:sz w:val="32"/>
          <w:szCs w:val="32"/>
        </w:rPr>
      </w:pPr>
    </w:p>
    <w:tbl>
      <w:tblPr>
        <w:tblStyle w:val="4"/>
        <w:tblW w:w="99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445"/>
        <w:gridCol w:w="835"/>
        <w:gridCol w:w="157"/>
        <w:gridCol w:w="992"/>
        <w:gridCol w:w="709"/>
        <w:gridCol w:w="567"/>
        <w:gridCol w:w="142"/>
        <w:gridCol w:w="1134"/>
        <w:gridCol w:w="220"/>
        <w:gridCol w:w="630"/>
        <w:gridCol w:w="425"/>
        <w:gridCol w:w="851"/>
        <w:gridCol w:w="142"/>
        <w:gridCol w:w="708"/>
        <w:gridCol w:w="426"/>
        <w:gridCol w:w="708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90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学生基本信息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1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姓名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性别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民族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出生年月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健康状况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4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身份证号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家庭人口（不含共同生活并履行赡养义务的祖辈）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家庭人口中在校学生人数（不含本人）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4" w:hRule="atLeast"/>
          <w:jc w:val="center"/>
        </w:trPr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/>
                <w:color w:val="0D0D0D"/>
                <w:kern w:val="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>学号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年级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9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专业（或班级）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6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入学前户籍所在县（市、区）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  省（区/市）     市(地/州/盟)      县（市/区/旗）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31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本人联系电话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4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家长联系电话</w:t>
            </w:r>
          </w:p>
        </w:tc>
        <w:tc>
          <w:tcPr>
            <w:tcW w:w="389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46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家庭基本信息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6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现家庭居住地址及邮编 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08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姓名</w:t>
            </w: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年龄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称谓</w:t>
            </w: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工作（学习）单位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职业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年收入（元）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健康状况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9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69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82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4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44" w:hRule="atLeast"/>
          <w:jc w:val="center"/>
        </w:trPr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25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97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影响家庭经济状况有关信息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90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家庭人均年收入低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 是，家庭人均年收入  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69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家庭遭受自然灾害情况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 是，情况描述：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6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家庭遭受突发意外事件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 是，情况描述：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7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</w:rPr>
              <w:t>原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建档立卡户或低保家庭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</w:rPr>
              <w:t>原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建档立卡户：</w:t>
            </w:r>
            <w:r>
              <w:rPr>
                <w:rFonts w:ascii="Times New Roman" w:hAnsi="Times New Roman"/>
                <w:color w:val="0D0D0D"/>
                <w:kern w:val="0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低保家庭：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56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残疾或特困救助供养学生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残疾学生：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  残疾人子女：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特困救助供养学生：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4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享受国家定期抚恤补助的优抚对象子女或因公牺牲警察子女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享受国家定期抚恤补助的优抚对象子女：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否   </w:t>
            </w:r>
          </w:p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因公牺牲警察子女：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69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孤儿或困境儿童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孤儿：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    困境儿童：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否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4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特困职工家庭或单亲家庭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特困职工家庭：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否    </w:t>
            </w:r>
          </w:p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单亲家庭：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否，是，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父母一方去世，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父母离异，一方抚养；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父母离异，双方抚养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31" w:hRule="atLeast"/>
          <w:jc w:val="center"/>
        </w:trPr>
        <w:tc>
          <w:tcPr>
            <w:tcW w:w="30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其他情况</w:t>
            </w:r>
          </w:p>
        </w:tc>
        <w:tc>
          <w:tcPr>
            <w:tcW w:w="66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05" w:firstLineChars="5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4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曾获国家教育资助信息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69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学前教育学段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学前政府资助：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503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义务教育学段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840" w:hanging="840" w:hangingChars="40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家庭经济困难学生生活补助：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44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高中教育学段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（含中职）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  <w:p>
            <w:pPr>
              <w:widowControl/>
              <w:spacing w:line="28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31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本专科教育学段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国家助学金：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否；国家助学贷款：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否，减免学费：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否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54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本学年申请国家教育资助项目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430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研究生教育学段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>生源地（校园地）贷款：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 xml:space="preserve">  残疾生学费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减免：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是，</w:t>
            </w:r>
            <w:r>
              <w:rPr>
                <w:rFonts w:ascii="Times New Roman" w:hAnsi="Times New Roman"/>
                <w:color w:val="0D0D0D"/>
                <w:kern w:val="0"/>
              </w:rPr>
              <w:t>□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1289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20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本人（或监护人）承诺上述提供的资料真实、有效。并向学校申请家庭经济困难学生认定。如有失信行为，愿意按《江苏省自然人失信惩戒办法（试行）》的有关规定，接受惩戒。</w:t>
            </w:r>
          </w:p>
          <w:p>
            <w:pPr>
              <w:widowControl/>
              <w:spacing w:line="280" w:lineRule="exact"/>
              <w:ind w:firstLine="42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4620" w:firstLineChars="220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本人（或监护人）签字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9747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color w:val="0D0D0D"/>
                <w:kern w:val="0"/>
                <w:lang w:val="en-US" w:eastAsia="zh-CN"/>
              </w:rPr>
              <w:t>培养单位</w:t>
            </w:r>
            <w:r>
              <w:rPr>
                <w:rFonts w:ascii="Times New Roman" w:hAnsi="Times New Roman" w:eastAsia="仿宋_GB2312"/>
                <w:b/>
                <w:bCs/>
                <w:color w:val="0D0D0D"/>
                <w:kern w:val="0"/>
              </w:rPr>
              <w:t>审核意见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3364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>培养单位</w:t>
            </w:r>
          </w:p>
          <w:p>
            <w:pPr>
              <w:widowControl/>
              <w:spacing w:line="280" w:lineRule="exact"/>
              <w:jc w:val="center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审核意见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525" w:firstLineChars="25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525" w:firstLineChars="25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525" w:firstLineChars="25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525" w:firstLineChars="25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2835" w:firstLineChars="135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       单位公章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ab/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ab/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                </w:t>
            </w:r>
          </w:p>
          <w:p>
            <w:pPr>
              <w:widowControl/>
              <w:spacing w:line="280" w:lineRule="exact"/>
              <w:ind w:firstLine="420" w:firstLineChars="200"/>
              <w:jc w:val="righ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年   月   日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6" w:type="dxa"/>
          <w:trHeight w:val="2523" w:hRule="atLeast"/>
          <w:jc w:val="center"/>
        </w:trPr>
        <w:tc>
          <w:tcPr>
            <w:tcW w:w="19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仿宋_GB2312"/>
                <w:color w:val="0D0D0D"/>
                <w:kern w:val="0"/>
                <w:szCs w:val="21"/>
                <w:lang w:eastAsia="zh-CN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学校</w:t>
            </w: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>备案</w:t>
            </w:r>
          </w:p>
        </w:tc>
        <w:tc>
          <w:tcPr>
            <w:tcW w:w="781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470" w:firstLineChars="700"/>
              <w:rPr>
                <w:rFonts w:hint="default" w:ascii="Times New Roman" w:hAnsi="Times New Roman" w:eastAsia="仿宋_GB2312"/>
                <w:color w:val="0D0D0D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0D0D0D"/>
                <w:kern w:val="0"/>
                <w:lang w:val="en-US" w:eastAsia="zh-CN"/>
              </w:rPr>
              <w:t>已备案</w:t>
            </w:r>
            <w:bookmarkStart w:id="0" w:name="_GoBack"/>
            <w:bookmarkEnd w:id="0"/>
          </w:p>
          <w:p>
            <w:pPr>
              <w:widowControl/>
              <w:spacing w:line="280" w:lineRule="exact"/>
              <w:ind w:firstLine="1470" w:firstLineChars="700"/>
              <w:rPr>
                <w:rFonts w:ascii="Times New Roman" w:hAnsi="Times New Roman" w:eastAsia="仿宋_GB2312"/>
                <w:color w:val="0D0D0D"/>
                <w:kern w:val="0"/>
              </w:rPr>
            </w:pPr>
          </w:p>
          <w:p>
            <w:pPr>
              <w:widowControl/>
              <w:spacing w:line="280" w:lineRule="exact"/>
              <w:ind w:firstLine="1470" w:firstLineChars="700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                   单位公章</w:t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ab/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ab/>
            </w:r>
            <w:r>
              <w:rPr>
                <w:rFonts w:ascii="Times New Roman" w:hAnsi="Times New Roman" w:eastAsia="仿宋_GB2312"/>
                <w:color w:val="0D0D0D"/>
                <w:kern w:val="0"/>
              </w:rPr>
              <w:t xml:space="preserve">                </w:t>
            </w:r>
          </w:p>
          <w:p>
            <w:pPr>
              <w:widowControl/>
              <w:spacing w:line="280" w:lineRule="exact"/>
              <w:ind w:firstLine="1365" w:firstLineChars="650"/>
              <w:jc w:val="right"/>
              <w:rPr>
                <w:rFonts w:ascii="Times New Roman" w:hAnsi="Times New Roman" w:eastAsia="仿宋_GB2312"/>
                <w:color w:val="0D0D0D"/>
                <w:kern w:val="0"/>
              </w:rPr>
            </w:pPr>
            <w:r>
              <w:rPr>
                <w:rFonts w:ascii="Times New Roman" w:hAnsi="Times New Roman" w:eastAsia="仿宋_GB2312"/>
                <w:color w:val="0D0D0D"/>
                <w:kern w:val="0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llNGVmNjVjYTBjMjE5ZjU0MmQwNzI1ZmFjNGI2OTkifQ=="/>
    <w:docVar w:name="KSO_WPS_MARK_KEY" w:val="f87b0237-8915-4bb5-a593-64ec1f243bcf"/>
  </w:docVars>
  <w:rsids>
    <w:rsidRoot w:val="002F4455"/>
    <w:rsid w:val="002F4455"/>
    <w:rsid w:val="003B7736"/>
    <w:rsid w:val="0056513E"/>
    <w:rsid w:val="009B2014"/>
    <w:rsid w:val="00C740FB"/>
    <w:rsid w:val="05072B1B"/>
    <w:rsid w:val="0A173D69"/>
    <w:rsid w:val="101D393E"/>
    <w:rsid w:val="16D74606"/>
    <w:rsid w:val="1BCB2BE8"/>
    <w:rsid w:val="3C330E21"/>
    <w:rsid w:val="59C75EEA"/>
    <w:rsid w:val="5B3A1384"/>
    <w:rsid w:val="61461DEA"/>
    <w:rsid w:val="7C34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802</Words>
  <Characters>802</Characters>
  <Lines>12</Lines>
  <Paragraphs>3</Paragraphs>
  <TotalTime>19</TotalTime>
  <ScaleCrop>false</ScaleCrop>
  <LinksUpToDate>false</LinksUpToDate>
  <CharactersWithSpaces>959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2024-09-24T10:29:00Z</dcterms:created>
  <dc:creator>rainingsky</dc:creator>
  <cp:lastModifiedBy>魏</cp:lastModifiedBy>
  <dcterms:modified xsi:type="dcterms:W3CDTF">2025-10-22T02:35:51Z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44A5E6971254436792B672868DE1866E</vt:lpwstr>
  </property>
</Properties>
</file>