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00" w:lineRule="auto"/>
        <w:rPr>
          <w:rFonts w:hint="eastAsia" w:ascii="黑体" w:hAnsi="宋体" w:eastAsia="黑体" w:cs="HYg2gj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HYg2gj"/>
          <w:color w:val="000000"/>
          <w:kern w:val="0"/>
          <w:sz w:val="32"/>
          <w:szCs w:val="32"/>
        </w:rPr>
        <w:t>附件</w:t>
      </w:r>
      <w:r>
        <w:rPr>
          <w:rFonts w:hint="eastAsia" w:ascii="黑体" w:hAnsi="宋体" w:eastAsia="黑体" w:cs="HYg2gj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“互联网+”大学生创新创业大赛推荐项目汇总表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="281" w:firstLineChars="100"/>
        <w:rPr>
          <w:sz w:val="28"/>
        </w:rPr>
      </w:pPr>
      <w:r>
        <w:rPr>
          <w:b/>
          <w:sz w:val="28"/>
        </w:rPr>
        <w:t>学</w:t>
      </w:r>
      <w:r>
        <w:rPr>
          <w:rFonts w:hint="eastAsia"/>
          <w:b/>
          <w:sz w:val="28"/>
          <w:lang w:val="en-US" w:eastAsia="zh-CN"/>
        </w:rPr>
        <w:t>校</w:t>
      </w:r>
      <w:r>
        <w:rPr>
          <w:sz w:val="28"/>
        </w:rPr>
        <w:t xml:space="preserve">（公章）：                         </w:t>
      </w:r>
      <w:r>
        <w:rPr>
          <w:b/>
          <w:sz w:val="28"/>
        </w:rPr>
        <w:t>填表人</w:t>
      </w:r>
      <w:r>
        <w:rPr>
          <w:sz w:val="28"/>
        </w:rPr>
        <w:t>：</w:t>
      </w:r>
      <w:bookmarkStart w:id="0" w:name="_GoBack"/>
      <w:bookmarkEnd w:id="0"/>
      <w:r>
        <w:rPr>
          <w:sz w:val="28"/>
        </w:rPr>
        <w:t xml:space="preserve">           </w:t>
      </w:r>
      <w:r>
        <w:rPr>
          <w:b/>
          <w:sz w:val="28"/>
        </w:rPr>
        <w:t>手机</w:t>
      </w:r>
      <w:r>
        <w:rPr>
          <w:sz w:val="28"/>
        </w:rPr>
        <w:t xml:space="preserve">：            </w:t>
      </w:r>
      <w:r>
        <w:rPr>
          <w:b/>
          <w:sz w:val="28"/>
        </w:rPr>
        <w:t>邮箱</w:t>
      </w:r>
      <w:r>
        <w:rPr>
          <w:sz w:val="28"/>
        </w:rPr>
        <w:t>：</w:t>
      </w:r>
    </w:p>
    <w:tbl>
      <w:tblPr>
        <w:tblStyle w:val="4"/>
        <w:tblW w:w="13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2318"/>
        <w:gridCol w:w="787"/>
        <w:gridCol w:w="787"/>
        <w:gridCol w:w="788"/>
        <w:gridCol w:w="1052"/>
        <w:gridCol w:w="1052"/>
        <w:gridCol w:w="945"/>
        <w:gridCol w:w="946"/>
        <w:gridCol w:w="946"/>
        <w:gridCol w:w="2144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学校名称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所属赛道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项目组别</w:t>
            </w:r>
          </w:p>
        </w:tc>
        <w:tc>
          <w:tcPr>
            <w:tcW w:w="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项目类别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团队主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要成员</w:t>
            </w:r>
          </w:p>
        </w:tc>
        <w:tc>
          <w:tcPr>
            <w:tcW w:w="2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</w:p>
        </w:tc>
        <w:tc>
          <w:tcPr>
            <w:tcW w:w="2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项目简介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（500字左右）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教师1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教师2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教师3</w:t>
            </w:r>
          </w:p>
        </w:tc>
        <w:tc>
          <w:tcPr>
            <w:tcW w:w="2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赛道分为高教主赛道、“青年红色筑梦之旅”赛道、职教赛道和萌芽板块。参加“青年红色筑梦之旅”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的项目符合大赛参赛要求的，可自主选择参加“青年红色筑梦之旅”赛道或主赛道比赛（只能选择参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加一个赛道）；</w:t>
      </w:r>
    </w:p>
    <w:p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>项目组别选择各赛道相应组别。高教主赛道（创意组、初创组、成长组和师生共创组）；“青年红</w:t>
      </w:r>
    </w:p>
    <w:p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色筑梦之旅”赛道（公益组、商业组）；职教赛道（创意组、创业组）；萌芽板块；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3.项目类别包括：“互联网+”现代农业；“互联网+”制造业；“互联网+”信息技术服务；“互联网+”文化</w:t>
      </w:r>
    </w:p>
    <w:p>
      <w:pPr>
        <w:tabs>
          <w:tab w:val="left" w:pos="420"/>
        </w:tabs>
        <w:autoSpaceDE w:val="0"/>
        <w:autoSpaceDN w:val="0"/>
        <w:adjustRightInd w:val="0"/>
        <w:snapToGrid w:val="0"/>
        <w:spacing w:line="320" w:lineRule="exact"/>
        <w:ind w:firstLine="840" w:firstLineChars="3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sz w:val="28"/>
          <w:szCs w:val="28"/>
        </w:rPr>
        <w:t>创业服务；“互联网+”社会服务；其他。</w:t>
      </w:r>
    </w:p>
    <w:p>
      <w:pPr>
        <w:spacing w:line="560" w:lineRule="exact"/>
        <w:jc w:val="center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Yg2gj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4D73"/>
    <w:rsid w:val="000329F4"/>
    <w:rsid w:val="0005779E"/>
    <w:rsid w:val="001A6996"/>
    <w:rsid w:val="00221FC3"/>
    <w:rsid w:val="002B6B8C"/>
    <w:rsid w:val="00377331"/>
    <w:rsid w:val="00465629"/>
    <w:rsid w:val="004C0C05"/>
    <w:rsid w:val="004C41E5"/>
    <w:rsid w:val="0057423A"/>
    <w:rsid w:val="00594156"/>
    <w:rsid w:val="006108A8"/>
    <w:rsid w:val="006E4C77"/>
    <w:rsid w:val="006F59C8"/>
    <w:rsid w:val="00750832"/>
    <w:rsid w:val="0079710E"/>
    <w:rsid w:val="009151A1"/>
    <w:rsid w:val="00994D73"/>
    <w:rsid w:val="00AB7CB3"/>
    <w:rsid w:val="00B9521F"/>
    <w:rsid w:val="00BC401C"/>
    <w:rsid w:val="00BD408E"/>
    <w:rsid w:val="00C2720E"/>
    <w:rsid w:val="00C67B10"/>
    <w:rsid w:val="00CC483B"/>
    <w:rsid w:val="00DC741B"/>
    <w:rsid w:val="01AA24DA"/>
    <w:rsid w:val="079B6598"/>
    <w:rsid w:val="4E817A49"/>
    <w:rsid w:val="54F80FCB"/>
    <w:rsid w:val="6DF5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464</Characters>
  <Lines>3</Lines>
  <Paragraphs>1</Paragraphs>
  <TotalTime>187</TotalTime>
  <ScaleCrop>false</ScaleCrop>
  <LinksUpToDate>false</LinksUpToDate>
  <CharactersWithSpaces>544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2017-04-10T07:19:00Z</dcterms:created>
  <dc:creator>Windows 用户</dc:creator>
  <cp:lastModifiedBy>飚</cp:lastModifiedBy>
  <cp:lastPrinted>2017-04-11T03:18:00Z</cp:lastPrinted>
  <dcterms:modified xsi:type="dcterms:W3CDTF">2020-03-06T10:36:50Z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